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71" w:rsidRDefault="000F1971" w:rsidP="000F1971">
      <w:pPr>
        <w:jc w:val="center"/>
        <w:rPr>
          <w:b/>
          <w:color w:val="FF0000"/>
          <w:sz w:val="24"/>
          <w:lang w:val="es-CO"/>
        </w:rPr>
      </w:pPr>
      <w:r w:rsidRPr="000E34DE">
        <w:rPr>
          <w:b/>
          <w:color w:val="FF0000"/>
          <w:sz w:val="24"/>
          <w:lang w:val="es-CO"/>
        </w:rPr>
        <w:t xml:space="preserve">LOGROS DEL </w:t>
      </w:r>
      <w:r>
        <w:rPr>
          <w:b/>
          <w:color w:val="FF0000"/>
          <w:sz w:val="24"/>
          <w:lang w:val="es-CO"/>
        </w:rPr>
        <w:t>TERCER PERIODO GRADO 3º</w:t>
      </w:r>
      <w:r w:rsidRPr="000E34DE">
        <w:rPr>
          <w:b/>
          <w:color w:val="FF0000"/>
          <w:sz w:val="24"/>
          <w:lang w:val="es-CO"/>
        </w:rPr>
        <w:t xml:space="preserve"> </w:t>
      </w:r>
      <w:r>
        <w:rPr>
          <w:b/>
          <w:color w:val="FF0000"/>
          <w:sz w:val="24"/>
          <w:lang w:val="es-CO"/>
        </w:rPr>
        <w:t xml:space="preserve"> HISTORIA </w:t>
      </w:r>
    </w:p>
    <w:p w:rsidR="000F1971" w:rsidRDefault="000F1971" w:rsidP="000F1971">
      <w:pPr>
        <w:jc w:val="center"/>
        <w:rPr>
          <w:b/>
          <w:color w:val="FF0000"/>
          <w:sz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1971" w:rsidTr="00BF5671">
        <w:tc>
          <w:tcPr>
            <w:tcW w:w="4414" w:type="dxa"/>
            <w:shd w:val="clear" w:color="auto" w:fill="F79646" w:themeFill="accent6"/>
          </w:tcPr>
          <w:p w:rsidR="000F1971" w:rsidRDefault="000F1971" w:rsidP="00BF5671">
            <w:r>
              <w:t>LOGROS SEGUNDO PERIODO</w:t>
            </w:r>
          </w:p>
        </w:tc>
        <w:tc>
          <w:tcPr>
            <w:tcW w:w="4414" w:type="dxa"/>
            <w:shd w:val="clear" w:color="auto" w:fill="F79646" w:themeFill="accent6"/>
          </w:tcPr>
          <w:p w:rsidR="000F1971" w:rsidRDefault="00022D56" w:rsidP="00022D56">
            <w:r>
              <w:t>EJES TEMÁTICOS T</w:t>
            </w:r>
            <w:r w:rsidR="000F1971">
              <w:t>E</w:t>
            </w:r>
            <w:r>
              <w:t>RCER</w:t>
            </w:r>
            <w:r w:rsidR="000F1971">
              <w:t xml:space="preserve"> PERIODO</w:t>
            </w:r>
          </w:p>
        </w:tc>
      </w:tr>
      <w:tr w:rsidR="000F1971" w:rsidRPr="00CA23CD" w:rsidTr="00BF5671">
        <w:tc>
          <w:tcPr>
            <w:tcW w:w="4414" w:type="dxa"/>
          </w:tcPr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saber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 xml:space="preserve">-Identificará las características </w:t>
            </w:r>
            <w:r w:rsidRPr="00CA23CD">
              <w:rPr>
                <w:lang w:val="es-ES"/>
              </w:rPr>
              <w:t>más</w:t>
            </w:r>
            <w:r w:rsidRPr="00CA23CD">
              <w:rPr>
                <w:lang w:val="es-ES"/>
              </w:rPr>
              <w:t xml:space="preserve"> importantes de la conquista y la esclavitud.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hacer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-Elaborará un cuento sobre la fundación de ciudades y las fases de la conquista.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ser</w:t>
            </w:r>
          </w:p>
          <w:p w:rsidR="000F1971" w:rsidRPr="00FA5097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-Dará crédito a las diferentes fuentes de información obtenida.</w:t>
            </w:r>
          </w:p>
        </w:tc>
        <w:tc>
          <w:tcPr>
            <w:tcW w:w="4414" w:type="dxa"/>
          </w:tcPr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Ejes Temáticos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18. La Conquista(9)(PS)(PIS)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18.1 Las Capitulaciones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18.2 La Hueste Indiana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18.3 Fundación de Ciudades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18.4 Fases de la conquista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 xml:space="preserve">18.5 Consecuencias de la conquista. 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19. La Esclavitud(9)(PD)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19.1 Esclavitud de los Indígenas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19.2 Otros intercambios</w:t>
            </w:r>
          </w:p>
          <w:p w:rsidR="000F1971" w:rsidRPr="00FA5097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19.3 Enfermedades de España y América.</w:t>
            </w:r>
          </w:p>
        </w:tc>
      </w:tr>
    </w:tbl>
    <w:p w:rsidR="000F1971" w:rsidRDefault="000F1971" w:rsidP="000F1971">
      <w:pPr>
        <w:jc w:val="center"/>
        <w:rPr>
          <w:b/>
          <w:color w:val="FF0000"/>
          <w:sz w:val="24"/>
          <w:lang w:val="es-CO"/>
        </w:rPr>
      </w:pPr>
    </w:p>
    <w:p w:rsidR="000F1971" w:rsidRDefault="000F1971" w:rsidP="000E34DE">
      <w:pPr>
        <w:jc w:val="center"/>
        <w:rPr>
          <w:b/>
          <w:color w:val="FF0000"/>
          <w:sz w:val="24"/>
          <w:lang w:val="es-CO"/>
        </w:rPr>
      </w:pPr>
    </w:p>
    <w:p w:rsidR="000F1971" w:rsidRDefault="000F1971" w:rsidP="000E34DE">
      <w:pPr>
        <w:jc w:val="center"/>
        <w:rPr>
          <w:b/>
          <w:color w:val="FF0000"/>
          <w:sz w:val="24"/>
          <w:lang w:val="es-CO"/>
        </w:rPr>
      </w:pPr>
    </w:p>
    <w:p w:rsidR="00F16838" w:rsidRPr="000E34DE" w:rsidRDefault="000E34DE" w:rsidP="000E34DE">
      <w:pPr>
        <w:jc w:val="center"/>
        <w:rPr>
          <w:b/>
          <w:color w:val="FF0000"/>
          <w:sz w:val="24"/>
          <w:lang w:val="es-CO"/>
        </w:rPr>
      </w:pPr>
      <w:r w:rsidRPr="000E34DE">
        <w:rPr>
          <w:b/>
          <w:color w:val="FF0000"/>
          <w:sz w:val="24"/>
          <w:lang w:val="es-CO"/>
        </w:rPr>
        <w:t xml:space="preserve">LOGROS DEL </w:t>
      </w:r>
      <w:r w:rsidR="00202388">
        <w:rPr>
          <w:b/>
          <w:color w:val="FF0000"/>
          <w:sz w:val="24"/>
          <w:lang w:val="es-CO"/>
        </w:rPr>
        <w:t>TERCER PERIODO GRADO 3º</w:t>
      </w:r>
      <w:r w:rsidRPr="000E34DE">
        <w:rPr>
          <w:b/>
          <w:color w:val="FF0000"/>
          <w:sz w:val="24"/>
          <w:lang w:val="es-CO"/>
        </w:rPr>
        <w:t xml:space="preserve"> GEOGRAFÍA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E34DE" w:rsidTr="00881C48">
        <w:tc>
          <w:tcPr>
            <w:tcW w:w="4414" w:type="dxa"/>
            <w:shd w:val="clear" w:color="auto" w:fill="F79646" w:themeFill="accent6"/>
          </w:tcPr>
          <w:p w:rsidR="000E34DE" w:rsidRDefault="000E34DE" w:rsidP="00881C48">
            <w:r>
              <w:t>LOGROS SEGUNDO PERIODO</w:t>
            </w:r>
          </w:p>
        </w:tc>
        <w:tc>
          <w:tcPr>
            <w:tcW w:w="4414" w:type="dxa"/>
            <w:shd w:val="clear" w:color="auto" w:fill="F79646" w:themeFill="accent6"/>
          </w:tcPr>
          <w:p w:rsidR="000E34DE" w:rsidRDefault="00022D56" w:rsidP="00881C48">
            <w:r>
              <w:t>EJES TEMÁTICOS TERCER PERIODO</w:t>
            </w:r>
          </w:p>
        </w:tc>
      </w:tr>
      <w:tr w:rsidR="000E34DE" w:rsidRPr="00CA23CD" w:rsidTr="00881C48">
        <w:tc>
          <w:tcPr>
            <w:tcW w:w="4414" w:type="dxa"/>
          </w:tcPr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saber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-Clasificará las actividades económicas de acuerdo con el sector al que pertenecen.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hacer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-Describirá las principales actividades económicas de las regiones del país.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ser</w:t>
            </w:r>
          </w:p>
          <w:p w:rsidR="000E34DE" w:rsidRPr="00FA5097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-Valorará la importancia de los diferentes sectores económicos, para el bienestar de la sociedad.</w:t>
            </w:r>
          </w:p>
        </w:tc>
        <w:tc>
          <w:tcPr>
            <w:tcW w:w="4414" w:type="dxa"/>
          </w:tcPr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Ejes Temáticos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20. Actividades Económicas(20)(PD)(PIS)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20.1 Proceso Económico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20.2 Producción y Tecnología.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20.3 Los sectores Económicos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21. Actividades y Cuidado con el entorno(16)(PPD)(PIS)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21.1 La contaminación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21.2 Deterioro del suelo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21.3 La erosión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21.4 La deforestación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21.5 La actividad económica</w:t>
            </w:r>
          </w:p>
          <w:p w:rsidR="000E34DE" w:rsidRPr="00FA5097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21.6 Características económicas de las regiones Colombianas.</w:t>
            </w:r>
          </w:p>
        </w:tc>
      </w:tr>
    </w:tbl>
    <w:p w:rsidR="000E34DE" w:rsidRDefault="000E34DE">
      <w:pPr>
        <w:rPr>
          <w:lang w:val="es-CO"/>
        </w:rPr>
      </w:pPr>
    </w:p>
    <w:p w:rsidR="00A01CCE" w:rsidRDefault="00A01CCE">
      <w:pPr>
        <w:rPr>
          <w:lang w:val="es-CO"/>
        </w:rPr>
      </w:pPr>
    </w:p>
    <w:p w:rsidR="00CA23CD" w:rsidRDefault="00CA23CD">
      <w:pPr>
        <w:rPr>
          <w:lang w:val="es-CO"/>
        </w:rPr>
      </w:pPr>
    </w:p>
    <w:p w:rsidR="000E34DE" w:rsidRPr="000E34DE" w:rsidRDefault="00107359" w:rsidP="000E34DE">
      <w:pPr>
        <w:jc w:val="center"/>
        <w:rPr>
          <w:b/>
          <w:color w:val="FF0000"/>
          <w:sz w:val="24"/>
          <w:lang w:val="es-CO"/>
        </w:rPr>
      </w:pPr>
      <w:r w:rsidRPr="000E34DE">
        <w:rPr>
          <w:b/>
          <w:color w:val="FF0000"/>
          <w:sz w:val="24"/>
          <w:lang w:val="es-CO"/>
        </w:rPr>
        <w:lastRenderedPageBreak/>
        <w:t xml:space="preserve">LOGROS DEL </w:t>
      </w:r>
      <w:r>
        <w:rPr>
          <w:b/>
          <w:color w:val="FF0000"/>
          <w:sz w:val="24"/>
          <w:lang w:val="es-CO"/>
        </w:rPr>
        <w:t>TERCER PERIODO GRADO 3º</w:t>
      </w:r>
      <w:r w:rsidRPr="000E34DE">
        <w:rPr>
          <w:b/>
          <w:color w:val="FF0000"/>
          <w:sz w:val="24"/>
          <w:lang w:val="es-CO"/>
        </w:rPr>
        <w:t xml:space="preserve"> </w:t>
      </w:r>
      <w:r w:rsidR="000E34DE" w:rsidRPr="000E34DE">
        <w:rPr>
          <w:b/>
          <w:color w:val="FF0000"/>
          <w:sz w:val="24"/>
          <w:lang w:val="es-CO"/>
        </w:rPr>
        <w:t xml:space="preserve"> </w:t>
      </w:r>
      <w:r w:rsidR="000E34DE">
        <w:rPr>
          <w:b/>
          <w:color w:val="FF0000"/>
          <w:sz w:val="24"/>
          <w:lang w:val="es-CO"/>
        </w:rPr>
        <w:t xml:space="preserve">DEMOCRACIA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E34DE" w:rsidTr="00881C48">
        <w:tc>
          <w:tcPr>
            <w:tcW w:w="4414" w:type="dxa"/>
            <w:shd w:val="clear" w:color="auto" w:fill="F79646" w:themeFill="accent6"/>
          </w:tcPr>
          <w:p w:rsidR="000E34DE" w:rsidRDefault="000E34DE" w:rsidP="00881C48">
            <w:r>
              <w:t>LOGROS SEGUNDO PERIODO</w:t>
            </w:r>
          </w:p>
        </w:tc>
        <w:tc>
          <w:tcPr>
            <w:tcW w:w="4414" w:type="dxa"/>
            <w:shd w:val="clear" w:color="auto" w:fill="F79646" w:themeFill="accent6"/>
          </w:tcPr>
          <w:p w:rsidR="000E34DE" w:rsidRDefault="00022D56" w:rsidP="00881C48">
            <w:r>
              <w:t>EJES TEMÁTICOS TERCER PERIODO</w:t>
            </w:r>
          </w:p>
        </w:tc>
      </w:tr>
      <w:tr w:rsidR="000E34DE" w:rsidRPr="00CA23CD" w:rsidTr="00881C48">
        <w:tc>
          <w:tcPr>
            <w:tcW w:w="4414" w:type="dxa"/>
          </w:tcPr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saber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-Conocerá algunas organizaciones políticas y administrativas de su comunidad.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hacer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-Explicará la importancia y función de las organizaciones sociales, de protección y organismos de control y vigilancia.</w:t>
            </w:r>
          </w:p>
          <w:p w:rsidR="00CA23CD" w:rsidRPr="00CA23CD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Logros del ser</w:t>
            </w:r>
          </w:p>
          <w:p w:rsidR="000E34DE" w:rsidRPr="00FA5097" w:rsidRDefault="00CA23CD" w:rsidP="00CA23CD">
            <w:pPr>
              <w:rPr>
                <w:lang w:val="es-ES"/>
              </w:rPr>
            </w:pPr>
            <w:r w:rsidRPr="00CA23CD">
              <w:rPr>
                <w:lang w:val="es-ES"/>
              </w:rPr>
              <w:t>-Asumirá posición crítica frena a situaciones de irregularidad en su comunidad.</w:t>
            </w:r>
          </w:p>
        </w:tc>
        <w:tc>
          <w:tcPr>
            <w:tcW w:w="4414" w:type="dxa"/>
          </w:tcPr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Ejes Temáticos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 xml:space="preserve">22. Organizaciones de la comunidad(24)(PS) 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22.1 organizaciones administrativas y políticas.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22.2 Organizaciones Sociales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22.2.1 Cruz Roja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22.2.2 Defensa Civil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22.2.3 Parroquias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22.3 organismos de control y Vigilancia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22.3.1 Veeduría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22.3.2 Contraloría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22.3.3 Personería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22.4  Organiz</w:t>
            </w:r>
            <w:bookmarkStart w:id="0" w:name="_GoBack"/>
            <w:bookmarkEnd w:id="0"/>
            <w:r w:rsidRPr="00CA23CD">
              <w:rPr>
                <w:lang w:val="es-ES"/>
              </w:rPr>
              <w:t>aciones de Protección I.C.B.F.</w:t>
            </w:r>
          </w:p>
          <w:p w:rsidR="00CA23CD" w:rsidRPr="00CA23CD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 xml:space="preserve">22.4.1 </w:t>
            </w:r>
            <w:r w:rsidRPr="00CA23CD">
              <w:rPr>
                <w:lang w:val="es-ES"/>
              </w:rPr>
              <w:t>Comisarías</w:t>
            </w:r>
            <w:r w:rsidRPr="00CA23CD">
              <w:rPr>
                <w:lang w:val="es-ES"/>
              </w:rPr>
              <w:t xml:space="preserve"> de Familia</w:t>
            </w:r>
          </w:p>
          <w:p w:rsidR="000E34DE" w:rsidRPr="00FA5097" w:rsidRDefault="00CA23CD" w:rsidP="00CA23CD">
            <w:pPr>
              <w:spacing w:after="0" w:line="240" w:lineRule="auto"/>
              <w:rPr>
                <w:lang w:val="es-ES"/>
              </w:rPr>
            </w:pPr>
            <w:r w:rsidRPr="00CA23CD">
              <w:rPr>
                <w:lang w:val="es-ES"/>
              </w:rPr>
              <w:t>22.4.2 Defensoría del Pueblo</w:t>
            </w:r>
          </w:p>
        </w:tc>
      </w:tr>
    </w:tbl>
    <w:p w:rsidR="000E34DE" w:rsidRPr="000E34DE" w:rsidRDefault="000E34DE">
      <w:pPr>
        <w:rPr>
          <w:lang w:val="es-CO"/>
        </w:rPr>
      </w:pPr>
    </w:p>
    <w:sectPr w:rsidR="000E34DE" w:rsidRPr="000E3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50" w:rsidRDefault="00E32A50" w:rsidP="000E34DE">
      <w:pPr>
        <w:spacing w:after="0" w:line="240" w:lineRule="auto"/>
      </w:pPr>
      <w:r>
        <w:separator/>
      </w:r>
    </w:p>
  </w:endnote>
  <w:endnote w:type="continuationSeparator" w:id="0">
    <w:p w:rsidR="00E32A50" w:rsidRDefault="00E32A50" w:rsidP="000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50" w:rsidRDefault="00E32A50" w:rsidP="000E34DE">
      <w:pPr>
        <w:spacing w:after="0" w:line="240" w:lineRule="auto"/>
      </w:pPr>
      <w:r>
        <w:separator/>
      </w:r>
    </w:p>
  </w:footnote>
  <w:footnote w:type="continuationSeparator" w:id="0">
    <w:p w:rsidR="00E32A50" w:rsidRDefault="00E32A50" w:rsidP="000E3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DE"/>
    <w:rsid w:val="00022D56"/>
    <w:rsid w:val="000E34DE"/>
    <w:rsid w:val="000F1971"/>
    <w:rsid w:val="00107359"/>
    <w:rsid w:val="00202388"/>
    <w:rsid w:val="004D4A81"/>
    <w:rsid w:val="00A01CCE"/>
    <w:rsid w:val="00C41129"/>
    <w:rsid w:val="00CA23CD"/>
    <w:rsid w:val="00E32A50"/>
    <w:rsid w:val="00F1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D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3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4D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E3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4D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D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3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4D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E3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4D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1933</Characters>
  <Application>Microsoft Office Word</Application>
  <DocSecurity>0</DocSecurity>
  <Lines>16</Lines>
  <Paragraphs>4</Paragraphs>
  <ScaleCrop>false</ScaleCrop>
  <Company>GP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EQUIPO-2</dc:creator>
  <cp:lastModifiedBy>EQUIPO-2</cp:lastModifiedBy>
  <cp:revision>9</cp:revision>
  <dcterms:created xsi:type="dcterms:W3CDTF">2021-04-13T02:28:00Z</dcterms:created>
  <dcterms:modified xsi:type="dcterms:W3CDTF">2021-09-07T22:36:00Z</dcterms:modified>
</cp:coreProperties>
</file>